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转换网关设备询价文件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5562A2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06F8CE08">
      <w:pPr>
        <w:pStyle w:val="15"/>
        <w:rPr>
          <w:rFonts w:hint="eastAsia"/>
        </w:rPr>
        <w:sectPr>
          <w:pgSz w:w="11906" w:h="16838"/>
          <w:pgMar w:top="1440" w:right="1800" w:bottom="1440" w:left="1800" w:header="851" w:footer="992" w:gutter="0"/>
          <w:cols w:space="425" w:num="1"/>
          <w:docGrid w:type="lines" w:linePitch="312" w:charSpace="0"/>
        </w:sectPr>
      </w:pPr>
    </w:p>
    <w:p w14:paraId="176767D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2.4、原厂授权</w:t>
      </w:r>
      <w:bookmarkStart w:id="0" w:name="_GoBack"/>
      <w:bookmarkEnd w:id="0"/>
      <w:r>
        <w:rPr>
          <w:rFonts w:hint="eastAsia" w:ascii="仿宋" w:hAnsi="仿宋" w:eastAsia="仿宋" w:cs="仿宋"/>
          <w:b/>
          <w:bCs/>
          <w:kern w:val="2"/>
          <w:sz w:val="28"/>
          <w:szCs w:val="28"/>
          <w:lang w:val="en-US" w:eastAsia="zh-CN" w:bidi="ar-SA"/>
        </w:rPr>
        <w:t>(原厂直接参与无需提供此项)</w:t>
      </w:r>
    </w:p>
    <w:p w14:paraId="6C88C255">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1047"/>
        <w:gridCol w:w="33"/>
        <w:gridCol w:w="1320"/>
        <w:gridCol w:w="1080"/>
        <w:gridCol w:w="1080"/>
        <w:gridCol w:w="1635"/>
      </w:tblGrid>
      <w:tr w14:paraId="1C8C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535" w:type="dxa"/>
            <w:gridSpan w:val="10"/>
            <w:tcBorders>
              <w:top w:val="nil"/>
              <w:left w:val="nil"/>
              <w:bottom w:val="nil"/>
              <w:right w:val="nil"/>
            </w:tcBorders>
            <w:shd w:val="clear" w:color="auto" w:fill="auto"/>
            <w:vAlign w:val="center"/>
          </w:tcPr>
          <w:p w14:paraId="32DCF4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415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F46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9B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000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1A7A3C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DFB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30A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B0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9E9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0DD9A1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BC9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E38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5E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372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568FF1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792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867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5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E03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7C16EF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4F9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20F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DB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B01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2BE067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1DB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128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E34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69F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779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53F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7DF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推荐品牌型号</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71C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959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28E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A30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9FC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A49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F7A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E56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8C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22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5C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FA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915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5E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58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转码网关</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58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1、CPU：不低于1颗 核数≥16核，频率≥2.4GHz；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2、内存:≥64G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3、硬盘：≥8T SATA硬盘；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4、阵列卡： 支持RAID 0/1/10；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5、网口≥2个千兆电口；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6、电源：标配550W（1+1）冗余电源；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7、单台允许接入链接数≥5000；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8、接入第三方系统和终端设备，负责采集、清洗和导入监所系统各业务应用上的所有的结构化业务数据和非结构化数据；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7C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125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63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中科可控R5240H0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B5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96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AD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B5C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38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40C6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59A6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5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58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注：以上报价含可抵扣的增值税专用发票、运费、卸货费用以及相关服务费用。</w:t>
            </w:r>
          </w:p>
        </w:tc>
      </w:tr>
      <w:tr w14:paraId="288A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E00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7F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569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E8A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3A8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04C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5E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5F7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6D5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5EEB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6C9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6E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2FD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FAA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全额付款发货</w:t>
            </w:r>
          </w:p>
        </w:tc>
      </w:tr>
    </w:tbl>
    <w:p w14:paraId="40E0842E">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1、付款条件:全额付款发货。</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2EF745B"/>
    <w:rsid w:val="03626CD0"/>
    <w:rsid w:val="03BB36BB"/>
    <w:rsid w:val="06E65ABA"/>
    <w:rsid w:val="07C37441"/>
    <w:rsid w:val="07CC21FA"/>
    <w:rsid w:val="082F30B8"/>
    <w:rsid w:val="0886108C"/>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017206C"/>
    <w:rsid w:val="23B60935"/>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9E0E3F"/>
    <w:rsid w:val="4BB038DA"/>
    <w:rsid w:val="4C73767A"/>
    <w:rsid w:val="4D030046"/>
    <w:rsid w:val="4E802F1D"/>
    <w:rsid w:val="4EF042FA"/>
    <w:rsid w:val="50417986"/>
    <w:rsid w:val="515E18DF"/>
    <w:rsid w:val="51765D9A"/>
    <w:rsid w:val="521C7398"/>
    <w:rsid w:val="52C14E18"/>
    <w:rsid w:val="5316709E"/>
    <w:rsid w:val="56E07198"/>
    <w:rsid w:val="57221F02"/>
    <w:rsid w:val="57DB3B40"/>
    <w:rsid w:val="59D75C73"/>
    <w:rsid w:val="5BBF6D32"/>
    <w:rsid w:val="5C4A6C71"/>
    <w:rsid w:val="5CA61E20"/>
    <w:rsid w:val="5DF96E76"/>
    <w:rsid w:val="5E0F059C"/>
    <w:rsid w:val="5F0458F0"/>
    <w:rsid w:val="5FE226DD"/>
    <w:rsid w:val="60C33852"/>
    <w:rsid w:val="61852A60"/>
    <w:rsid w:val="62567581"/>
    <w:rsid w:val="64467711"/>
    <w:rsid w:val="64E752C4"/>
    <w:rsid w:val="65F729C7"/>
    <w:rsid w:val="66934D57"/>
    <w:rsid w:val="677551D7"/>
    <w:rsid w:val="69FD1FFD"/>
    <w:rsid w:val="6AA75C6E"/>
    <w:rsid w:val="6BB31049"/>
    <w:rsid w:val="6BF15785"/>
    <w:rsid w:val="6CF430F2"/>
    <w:rsid w:val="6D3C0639"/>
    <w:rsid w:val="6F321DFD"/>
    <w:rsid w:val="6F575DD1"/>
    <w:rsid w:val="70155795"/>
    <w:rsid w:val="702E6762"/>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3887</Words>
  <Characters>3985</Characters>
  <Lines>0</Lines>
  <Paragraphs>0</Paragraphs>
  <TotalTime>4</TotalTime>
  <ScaleCrop>false</ScaleCrop>
  <LinksUpToDate>false</LinksUpToDate>
  <CharactersWithSpaces>4673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2024-11-20T02:19:38Z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E43E3D60D24A4284A1EC22E20D0CE880_13</vt:lpwstr>
  </property>
</Properties>
</file>