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报警设备</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CE3529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37FEA44E">
      <w:pPr>
        <w:pStyle w:val="15"/>
        <w:rPr>
          <w:rFonts w:hint="eastAsia"/>
        </w:rPr>
        <w:sectPr>
          <w:pgSz w:w="11906" w:h="16838"/>
          <w:pgMar w:top="1440" w:right="1800" w:bottom="1440" w:left="1800" w:header="851" w:footer="992" w:gutter="0"/>
          <w:cols w:space="425" w:num="1"/>
          <w:docGrid w:type="lines" w:linePitch="312" w:charSpace="0"/>
        </w:sectPr>
      </w:pPr>
    </w:p>
    <w:p w14:paraId="2CA8B381">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W w:w="1387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166"/>
        <w:gridCol w:w="1306"/>
        <w:gridCol w:w="290"/>
        <w:gridCol w:w="4285"/>
        <w:gridCol w:w="223"/>
        <w:gridCol w:w="1337"/>
        <w:gridCol w:w="585"/>
        <w:gridCol w:w="645"/>
        <w:gridCol w:w="1185"/>
        <w:gridCol w:w="1245"/>
        <w:gridCol w:w="1605"/>
      </w:tblGrid>
      <w:tr w14:paraId="6BB7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0" w:hRule="atLeast"/>
        </w:trPr>
        <w:tc>
          <w:tcPr>
            <w:tcW w:w="13872" w:type="dxa"/>
            <w:gridSpan w:val="11"/>
            <w:tcBorders>
              <w:top w:val="nil"/>
              <w:left w:val="nil"/>
              <w:bottom w:val="nil"/>
              <w:right w:val="nil"/>
            </w:tcBorders>
            <w:shd w:val="clear"/>
            <w:vAlign w:val="center"/>
          </w:tcPr>
          <w:p w14:paraId="50EF4AD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6647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2" w:type="dxa"/>
            <w:gridSpan w:val="3"/>
            <w:tcBorders>
              <w:top w:val="single" w:color="000000" w:sz="4" w:space="0"/>
              <w:left w:val="single" w:color="000000" w:sz="4" w:space="0"/>
              <w:bottom w:val="single" w:color="000000" w:sz="4" w:space="0"/>
              <w:right w:val="single" w:color="000000" w:sz="4" w:space="0"/>
            </w:tcBorders>
            <w:shd w:val="clear"/>
            <w:vAlign w:val="center"/>
          </w:tcPr>
          <w:p w14:paraId="0615A51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508" w:type="dxa"/>
            <w:gridSpan w:val="2"/>
            <w:tcBorders>
              <w:top w:val="single" w:color="000000" w:sz="4" w:space="0"/>
              <w:left w:val="single" w:color="000000" w:sz="4" w:space="0"/>
              <w:bottom w:val="single" w:color="000000" w:sz="4" w:space="0"/>
              <w:right w:val="single" w:color="000000" w:sz="4" w:space="0"/>
            </w:tcBorders>
            <w:shd w:val="clear"/>
            <w:vAlign w:val="center"/>
          </w:tcPr>
          <w:p w14:paraId="6A3B05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567" w:type="dxa"/>
            <w:gridSpan w:val="3"/>
            <w:tcBorders>
              <w:top w:val="single" w:color="000000" w:sz="4" w:space="0"/>
              <w:left w:val="single" w:color="000000" w:sz="4" w:space="0"/>
              <w:bottom w:val="single" w:color="000000" w:sz="4" w:space="0"/>
              <w:right w:val="single" w:color="000000" w:sz="4" w:space="0"/>
            </w:tcBorders>
            <w:shd w:val="clear"/>
            <w:vAlign w:val="center"/>
          </w:tcPr>
          <w:p w14:paraId="69DED2D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4035" w:type="dxa"/>
            <w:gridSpan w:val="3"/>
            <w:tcBorders>
              <w:top w:val="single" w:color="000000" w:sz="4" w:space="0"/>
              <w:left w:val="nil"/>
              <w:bottom w:val="single" w:color="000000" w:sz="4" w:space="0"/>
              <w:right w:val="single" w:color="000000" w:sz="4" w:space="0"/>
            </w:tcBorders>
            <w:shd w:val="clear"/>
            <w:noWrap/>
            <w:vAlign w:val="center"/>
          </w:tcPr>
          <w:p w14:paraId="22A6F7C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3A20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2" w:type="dxa"/>
            <w:gridSpan w:val="3"/>
            <w:tcBorders>
              <w:top w:val="single" w:color="000000" w:sz="4" w:space="0"/>
              <w:left w:val="single" w:color="000000" w:sz="4" w:space="0"/>
              <w:bottom w:val="single" w:color="000000" w:sz="4" w:space="0"/>
              <w:right w:val="single" w:color="000000" w:sz="4" w:space="0"/>
            </w:tcBorders>
            <w:shd w:val="clear"/>
            <w:vAlign w:val="center"/>
          </w:tcPr>
          <w:p w14:paraId="57E828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508" w:type="dxa"/>
            <w:gridSpan w:val="2"/>
            <w:tcBorders>
              <w:top w:val="single" w:color="000000" w:sz="4" w:space="0"/>
              <w:left w:val="single" w:color="000000" w:sz="4" w:space="0"/>
              <w:bottom w:val="single" w:color="000000" w:sz="4" w:space="0"/>
              <w:right w:val="single" w:color="000000" w:sz="4" w:space="0"/>
            </w:tcBorders>
            <w:shd w:val="clear"/>
            <w:vAlign w:val="center"/>
          </w:tcPr>
          <w:p w14:paraId="287777E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567" w:type="dxa"/>
            <w:gridSpan w:val="3"/>
            <w:tcBorders>
              <w:top w:val="single" w:color="000000" w:sz="4" w:space="0"/>
              <w:left w:val="single" w:color="000000" w:sz="4" w:space="0"/>
              <w:bottom w:val="single" w:color="000000" w:sz="4" w:space="0"/>
              <w:right w:val="single" w:color="000000" w:sz="4" w:space="0"/>
            </w:tcBorders>
            <w:shd w:val="clear"/>
            <w:vAlign w:val="center"/>
          </w:tcPr>
          <w:p w14:paraId="604FF68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4035" w:type="dxa"/>
            <w:gridSpan w:val="3"/>
            <w:tcBorders>
              <w:top w:val="single" w:color="000000" w:sz="4" w:space="0"/>
              <w:left w:val="nil"/>
              <w:bottom w:val="single" w:color="000000" w:sz="4" w:space="0"/>
              <w:right w:val="single" w:color="000000" w:sz="4" w:space="0"/>
            </w:tcBorders>
            <w:shd w:val="clear"/>
            <w:noWrap/>
            <w:vAlign w:val="center"/>
          </w:tcPr>
          <w:p w14:paraId="227B9B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2DE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2" w:type="dxa"/>
            <w:gridSpan w:val="3"/>
            <w:tcBorders>
              <w:top w:val="single" w:color="000000" w:sz="4" w:space="0"/>
              <w:left w:val="single" w:color="000000" w:sz="4" w:space="0"/>
              <w:bottom w:val="single" w:color="000000" w:sz="4" w:space="0"/>
              <w:right w:val="single" w:color="000000" w:sz="4" w:space="0"/>
            </w:tcBorders>
            <w:shd w:val="clear"/>
            <w:vAlign w:val="center"/>
          </w:tcPr>
          <w:p w14:paraId="2AAE55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508" w:type="dxa"/>
            <w:gridSpan w:val="2"/>
            <w:tcBorders>
              <w:top w:val="single" w:color="000000" w:sz="4" w:space="0"/>
              <w:left w:val="single" w:color="000000" w:sz="4" w:space="0"/>
              <w:bottom w:val="single" w:color="000000" w:sz="4" w:space="0"/>
              <w:right w:val="single" w:color="000000" w:sz="4" w:space="0"/>
            </w:tcBorders>
            <w:shd w:val="clear"/>
            <w:vAlign w:val="center"/>
          </w:tcPr>
          <w:p w14:paraId="3ECFE5FA">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567" w:type="dxa"/>
            <w:gridSpan w:val="3"/>
            <w:tcBorders>
              <w:top w:val="single" w:color="000000" w:sz="4" w:space="0"/>
              <w:left w:val="single" w:color="000000" w:sz="4" w:space="0"/>
              <w:bottom w:val="single" w:color="000000" w:sz="4" w:space="0"/>
              <w:right w:val="single" w:color="000000" w:sz="4" w:space="0"/>
            </w:tcBorders>
            <w:shd w:val="clear"/>
            <w:vAlign w:val="center"/>
          </w:tcPr>
          <w:p w14:paraId="600A58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035" w:type="dxa"/>
            <w:gridSpan w:val="3"/>
            <w:tcBorders>
              <w:top w:val="single" w:color="000000" w:sz="4" w:space="0"/>
              <w:left w:val="nil"/>
              <w:bottom w:val="single" w:color="000000" w:sz="4" w:space="0"/>
              <w:right w:val="single" w:color="000000" w:sz="4" w:space="0"/>
            </w:tcBorders>
            <w:shd w:val="clear"/>
            <w:noWrap/>
            <w:vAlign w:val="center"/>
          </w:tcPr>
          <w:p w14:paraId="4244DD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191CC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2" w:type="dxa"/>
            <w:gridSpan w:val="3"/>
            <w:tcBorders>
              <w:top w:val="single" w:color="000000" w:sz="4" w:space="0"/>
              <w:left w:val="single" w:color="000000" w:sz="4" w:space="0"/>
              <w:bottom w:val="single" w:color="000000" w:sz="4" w:space="0"/>
              <w:right w:val="single" w:color="000000" w:sz="4" w:space="0"/>
            </w:tcBorders>
            <w:shd w:val="clear"/>
            <w:vAlign w:val="center"/>
          </w:tcPr>
          <w:p w14:paraId="7FAC34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508" w:type="dxa"/>
            <w:gridSpan w:val="2"/>
            <w:tcBorders>
              <w:top w:val="single" w:color="000000" w:sz="4" w:space="0"/>
              <w:left w:val="single" w:color="000000" w:sz="4" w:space="0"/>
              <w:bottom w:val="single" w:color="000000" w:sz="4" w:space="0"/>
              <w:right w:val="single" w:color="000000" w:sz="4" w:space="0"/>
            </w:tcBorders>
            <w:shd w:val="clear"/>
            <w:vAlign w:val="center"/>
          </w:tcPr>
          <w:p w14:paraId="1350A8E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567" w:type="dxa"/>
            <w:gridSpan w:val="3"/>
            <w:tcBorders>
              <w:top w:val="single" w:color="000000" w:sz="4" w:space="0"/>
              <w:left w:val="single" w:color="000000" w:sz="4" w:space="0"/>
              <w:bottom w:val="single" w:color="000000" w:sz="4" w:space="0"/>
              <w:right w:val="single" w:color="000000" w:sz="4" w:space="0"/>
            </w:tcBorders>
            <w:shd w:val="clear"/>
            <w:vAlign w:val="center"/>
          </w:tcPr>
          <w:p w14:paraId="0469620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035" w:type="dxa"/>
            <w:gridSpan w:val="3"/>
            <w:tcBorders>
              <w:top w:val="single" w:color="000000" w:sz="4" w:space="0"/>
              <w:left w:val="nil"/>
              <w:bottom w:val="single" w:color="000000" w:sz="4" w:space="0"/>
              <w:right w:val="single" w:color="000000" w:sz="4" w:space="0"/>
            </w:tcBorders>
            <w:shd w:val="clear"/>
            <w:noWrap/>
            <w:vAlign w:val="center"/>
          </w:tcPr>
          <w:p w14:paraId="01180DC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5A9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62" w:type="dxa"/>
            <w:gridSpan w:val="3"/>
            <w:tcBorders>
              <w:top w:val="single" w:color="000000" w:sz="4" w:space="0"/>
              <w:left w:val="single" w:color="000000" w:sz="4" w:space="0"/>
              <w:bottom w:val="single" w:color="000000" w:sz="4" w:space="0"/>
              <w:right w:val="single" w:color="000000" w:sz="4" w:space="0"/>
            </w:tcBorders>
            <w:shd w:val="clear"/>
            <w:vAlign w:val="center"/>
          </w:tcPr>
          <w:p w14:paraId="50B08B7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08" w:type="dxa"/>
            <w:gridSpan w:val="2"/>
            <w:tcBorders>
              <w:top w:val="single" w:color="000000" w:sz="4" w:space="0"/>
              <w:left w:val="single" w:color="000000" w:sz="4" w:space="0"/>
              <w:bottom w:val="single" w:color="000000" w:sz="4" w:space="0"/>
              <w:right w:val="single" w:color="000000" w:sz="4" w:space="0"/>
            </w:tcBorders>
            <w:shd w:val="clear"/>
            <w:vAlign w:val="center"/>
          </w:tcPr>
          <w:p w14:paraId="501EF36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567" w:type="dxa"/>
            <w:gridSpan w:val="3"/>
            <w:tcBorders>
              <w:top w:val="single" w:color="000000" w:sz="4" w:space="0"/>
              <w:left w:val="single" w:color="000000" w:sz="4" w:space="0"/>
              <w:bottom w:val="single" w:color="000000" w:sz="4" w:space="0"/>
              <w:right w:val="single" w:color="000000" w:sz="4" w:space="0"/>
            </w:tcBorders>
            <w:shd w:val="clear"/>
            <w:vAlign w:val="center"/>
          </w:tcPr>
          <w:p w14:paraId="76FA0C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4035" w:type="dxa"/>
            <w:gridSpan w:val="3"/>
            <w:tcBorders>
              <w:top w:val="single" w:color="000000" w:sz="4" w:space="0"/>
              <w:left w:val="nil"/>
              <w:bottom w:val="single" w:color="000000" w:sz="4" w:space="0"/>
              <w:right w:val="single" w:color="000000" w:sz="4" w:space="0"/>
            </w:tcBorders>
            <w:shd w:val="clear"/>
            <w:noWrap/>
            <w:vAlign w:val="center"/>
          </w:tcPr>
          <w:p w14:paraId="64AD3E6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D68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66" w:type="dxa"/>
            <w:vMerge w:val="restart"/>
            <w:tcBorders>
              <w:top w:val="single" w:color="000000" w:sz="4" w:space="0"/>
              <w:left w:val="single" w:color="000000" w:sz="4" w:space="0"/>
              <w:bottom w:val="single" w:color="000000" w:sz="4" w:space="0"/>
              <w:right w:val="single" w:color="000000" w:sz="4" w:space="0"/>
            </w:tcBorders>
            <w:shd w:val="clear"/>
            <w:vAlign w:val="center"/>
          </w:tcPr>
          <w:p w14:paraId="7C68579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9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3685E7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508"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55E1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品牌型号</w:t>
            </w:r>
          </w:p>
        </w:tc>
        <w:tc>
          <w:tcPr>
            <w:tcW w:w="1337"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A037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23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0C54E0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2430" w:type="dxa"/>
            <w:gridSpan w:val="2"/>
            <w:tcBorders>
              <w:top w:val="single" w:color="000000" w:sz="4" w:space="0"/>
              <w:left w:val="single" w:color="000000" w:sz="4" w:space="0"/>
              <w:bottom w:val="single" w:color="000000" w:sz="4" w:space="0"/>
              <w:right w:val="single" w:color="000000" w:sz="4" w:space="0"/>
            </w:tcBorders>
            <w:shd w:val="clear"/>
            <w:vAlign w:val="center"/>
          </w:tcPr>
          <w:p w14:paraId="1ACE9A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1605" w:type="dxa"/>
            <w:vMerge w:val="restart"/>
            <w:tcBorders>
              <w:top w:val="single" w:color="000000" w:sz="4" w:space="0"/>
              <w:left w:val="single" w:color="000000" w:sz="4" w:space="0"/>
              <w:bottom w:val="single" w:color="000000" w:sz="4" w:space="0"/>
              <w:right w:val="single" w:color="000000" w:sz="4" w:space="0"/>
            </w:tcBorders>
            <w:shd w:val="clear"/>
            <w:vAlign w:val="center"/>
          </w:tcPr>
          <w:p w14:paraId="35E89A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067D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7638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9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0ACC71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50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8D28C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04EDFC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3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253E4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shd w:val="clear"/>
            <w:vAlign w:val="center"/>
          </w:tcPr>
          <w:p w14:paraId="7F7C93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FDC42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160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3FBD5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857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14:paraId="2409FB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9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5CAE75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报警主机</w:t>
            </w:r>
          </w:p>
        </w:tc>
        <w:tc>
          <w:tcPr>
            <w:tcW w:w="4508" w:type="dxa"/>
            <w:gridSpan w:val="2"/>
            <w:tcBorders>
              <w:top w:val="single" w:color="000000" w:sz="4" w:space="0"/>
              <w:left w:val="single" w:color="000000" w:sz="4" w:space="0"/>
              <w:bottom w:val="single" w:color="000000" w:sz="4" w:space="0"/>
              <w:right w:val="single" w:color="000000" w:sz="4" w:space="0"/>
            </w:tcBorders>
            <w:shd w:val="clear"/>
            <w:vAlign w:val="center"/>
          </w:tcPr>
          <w:p w14:paraId="7931CD7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英安特、NT316/V88</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6AF222F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23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6F4BBD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14:paraId="5989A19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1A9E0947">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14:paraId="5466C5DB">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6DBB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14:paraId="30D2DCD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9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281CE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GSM无线模块</w:t>
            </w:r>
          </w:p>
        </w:tc>
        <w:tc>
          <w:tcPr>
            <w:tcW w:w="450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CDD07F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英安特、AW-GCRM4G/V88</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35733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块</w:t>
            </w:r>
          </w:p>
        </w:tc>
        <w:tc>
          <w:tcPr>
            <w:tcW w:w="123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EB569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14:paraId="5F80933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6B9CB656">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14:paraId="55D5140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CFE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14:paraId="18BAB81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59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39DFE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红外探测器</w:t>
            </w:r>
          </w:p>
        </w:tc>
        <w:tc>
          <w:tcPr>
            <w:tcW w:w="450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CEF66D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英安特、AW12HD/V88</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0A7332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123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7C464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14:paraId="3423439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8EACA2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14:paraId="20F2B13C">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611C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14:paraId="0F5F55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59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3B0CE9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报警主机</w:t>
            </w:r>
          </w:p>
        </w:tc>
        <w:tc>
          <w:tcPr>
            <w:tcW w:w="450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9B57D2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域适都、236plusII</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41B407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123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8FDA11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14:paraId="43879A6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762D9E7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14:paraId="228BD04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0871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66" w:type="dxa"/>
            <w:tcBorders>
              <w:top w:val="single" w:color="000000" w:sz="4" w:space="0"/>
              <w:left w:val="single" w:color="000000" w:sz="4" w:space="0"/>
              <w:bottom w:val="single" w:color="000000" w:sz="4" w:space="0"/>
              <w:right w:val="single" w:color="000000" w:sz="4" w:space="0"/>
            </w:tcBorders>
            <w:shd w:val="clear"/>
            <w:noWrap/>
            <w:vAlign w:val="center"/>
          </w:tcPr>
          <w:p w14:paraId="2C0464F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596"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0C2BBED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网络模块</w:t>
            </w:r>
          </w:p>
        </w:tc>
        <w:tc>
          <w:tcPr>
            <w:tcW w:w="4508"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B5A791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丛文、CN1420</w:t>
            </w:r>
          </w:p>
        </w:tc>
        <w:tc>
          <w:tcPr>
            <w:tcW w:w="1337" w:type="dxa"/>
            <w:tcBorders>
              <w:top w:val="single" w:color="000000" w:sz="4" w:space="0"/>
              <w:left w:val="single" w:color="000000" w:sz="4" w:space="0"/>
              <w:bottom w:val="single" w:color="000000" w:sz="4" w:space="0"/>
              <w:right w:val="single" w:color="000000" w:sz="4" w:space="0"/>
            </w:tcBorders>
            <w:shd w:val="clear"/>
            <w:noWrap/>
            <w:vAlign w:val="center"/>
          </w:tcPr>
          <w:p w14:paraId="1BF192A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块</w:t>
            </w:r>
          </w:p>
        </w:tc>
        <w:tc>
          <w:tcPr>
            <w:tcW w:w="1230"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4F8825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14:paraId="540C2CE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14:paraId="01A48BB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05" w:type="dxa"/>
            <w:tcBorders>
              <w:top w:val="single" w:color="000000" w:sz="4" w:space="0"/>
              <w:left w:val="single" w:color="000000" w:sz="4" w:space="0"/>
              <w:bottom w:val="single" w:color="000000" w:sz="4" w:space="0"/>
              <w:right w:val="single" w:color="000000" w:sz="4" w:space="0"/>
            </w:tcBorders>
            <w:shd w:val="clear"/>
            <w:vAlign w:val="center"/>
          </w:tcPr>
          <w:p w14:paraId="0B62D002">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4160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66" w:type="dxa"/>
            <w:tcBorders>
              <w:top w:val="single" w:color="000000" w:sz="4" w:space="0"/>
              <w:left w:val="single" w:color="000000" w:sz="4" w:space="0"/>
              <w:bottom w:val="single" w:color="000000" w:sz="4" w:space="0"/>
              <w:right w:val="single" w:color="000000" w:sz="4" w:space="0"/>
            </w:tcBorders>
            <w:shd w:val="clear"/>
            <w:vAlign w:val="center"/>
          </w:tcPr>
          <w:p w14:paraId="7D69AB3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2706" w:type="dxa"/>
            <w:gridSpan w:val="10"/>
            <w:tcBorders>
              <w:top w:val="single" w:color="000000" w:sz="4" w:space="0"/>
              <w:left w:val="single" w:color="000000" w:sz="4" w:space="0"/>
              <w:bottom w:val="single" w:color="000000" w:sz="4" w:space="0"/>
              <w:right w:val="single" w:color="000000" w:sz="4" w:space="0"/>
            </w:tcBorders>
            <w:shd w:val="clear"/>
            <w:vAlign w:val="center"/>
          </w:tcPr>
          <w:p w14:paraId="342887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r>
              <w:rPr>
                <w:rFonts w:hint="eastAsia" w:ascii="宋体" w:hAnsi="宋体" w:eastAsia="宋体" w:cs="宋体"/>
                <w:i w:val="0"/>
                <w:iCs w:val="0"/>
                <w:color w:val="000000"/>
                <w:kern w:val="0"/>
                <w:sz w:val="22"/>
                <w:szCs w:val="22"/>
                <w:u w:val="singl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元</w:t>
            </w:r>
          </w:p>
        </w:tc>
      </w:tr>
      <w:tr w14:paraId="2115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72" w:type="dxa"/>
            <w:gridSpan w:val="11"/>
            <w:tcBorders>
              <w:top w:val="single" w:color="000000" w:sz="4" w:space="0"/>
              <w:left w:val="single" w:color="000000" w:sz="4" w:space="0"/>
              <w:bottom w:val="single" w:color="000000" w:sz="4" w:space="0"/>
              <w:right w:val="single" w:color="000000" w:sz="4" w:space="0"/>
            </w:tcBorders>
            <w:shd w:val="clear"/>
            <w:vAlign w:val="center"/>
          </w:tcPr>
          <w:p w14:paraId="1C588B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注：以上报价含可抵扣的增值税专用发票、运费以及安装、卸货、调试费相关服务费用。</w:t>
            </w:r>
          </w:p>
        </w:tc>
      </w:tr>
      <w:tr w14:paraId="33AA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472" w:type="dxa"/>
            <w:gridSpan w:val="2"/>
            <w:tcBorders>
              <w:top w:val="single" w:color="000000" w:sz="4" w:space="0"/>
              <w:left w:val="single" w:color="000000" w:sz="4" w:space="0"/>
              <w:bottom w:val="single" w:color="000000" w:sz="4" w:space="0"/>
              <w:right w:val="single" w:color="000000" w:sz="4" w:space="0"/>
            </w:tcBorders>
            <w:shd w:val="clear"/>
            <w:vAlign w:val="center"/>
          </w:tcPr>
          <w:p w14:paraId="6D728A8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575" w:type="dxa"/>
            <w:gridSpan w:val="2"/>
            <w:tcBorders>
              <w:top w:val="single" w:color="000000" w:sz="4" w:space="0"/>
              <w:left w:val="single" w:color="000000" w:sz="4" w:space="0"/>
              <w:bottom w:val="single" w:color="000000" w:sz="4" w:space="0"/>
              <w:right w:val="single" w:color="000000" w:sz="4" w:space="0"/>
            </w:tcBorders>
            <w:shd w:val="clear"/>
            <w:vAlign w:val="center"/>
          </w:tcPr>
          <w:p w14:paraId="46926BB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145" w:type="dxa"/>
            <w:gridSpan w:val="3"/>
            <w:tcBorders>
              <w:top w:val="single" w:color="000000" w:sz="4" w:space="0"/>
              <w:left w:val="single" w:color="000000" w:sz="4" w:space="0"/>
              <w:bottom w:val="single" w:color="000000" w:sz="4" w:space="0"/>
              <w:right w:val="single" w:color="000000" w:sz="4" w:space="0"/>
            </w:tcBorders>
            <w:shd w:val="clear"/>
            <w:vAlign w:val="center"/>
          </w:tcPr>
          <w:p w14:paraId="5A2BBF3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4680" w:type="dxa"/>
            <w:gridSpan w:val="4"/>
            <w:tcBorders>
              <w:top w:val="single" w:color="000000" w:sz="4" w:space="0"/>
              <w:left w:val="single" w:color="000000" w:sz="4" w:space="0"/>
              <w:bottom w:val="single" w:color="000000" w:sz="4" w:space="0"/>
              <w:right w:val="single" w:color="000000" w:sz="4" w:space="0"/>
            </w:tcBorders>
            <w:shd w:val="clear"/>
            <w:vAlign w:val="center"/>
          </w:tcPr>
          <w:p w14:paraId="2331CA85">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6C82E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72" w:type="dxa"/>
            <w:gridSpan w:val="2"/>
            <w:tcBorders>
              <w:top w:val="single" w:color="000000" w:sz="4" w:space="0"/>
              <w:left w:val="single" w:color="000000" w:sz="4" w:space="0"/>
              <w:bottom w:val="single" w:color="000000" w:sz="4" w:space="0"/>
              <w:right w:val="single" w:color="000000" w:sz="4" w:space="0"/>
            </w:tcBorders>
            <w:shd w:val="clear"/>
            <w:vAlign w:val="center"/>
          </w:tcPr>
          <w:p w14:paraId="501A935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575" w:type="dxa"/>
            <w:gridSpan w:val="2"/>
            <w:tcBorders>
              <w:top w:val="single" w:color="000000" w:sz="4" w:space="0"/>
              <w:left w:val="single" w:color="000000" w:sz="4" w:space="0"/>
              <w:bottom w:val="single" w:color="000000" w:sz="4" w:space="0"/>
              <w:right w:val="single" w:color="000000" w:sz="4" w:space="0"/>
            </w:tcBorders>
            <w:shd w:val="clear"/>
            <w:vAlign w:val="center"/>
          </w:tcPr>
          <w:p w14:paraId="1963112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两年</w:t>
            </w:r>
          </w:p>
        </w:tc>
        <w:tc>
          <w:tcPr>
            <w:tcW w:w="2145" w:type="dxa"/>
            <w:gridSpan w:val="3"/>
            <w:tcBorders>
              <w:top w:val="single" w:color="000000" w:sz="4" w:space="0"/>
              <w:left w:val="single" w:color="000000" w:sz="4" w:space="0"/>
              <w:bottom w:val="single" w:color="000000" w:sz="4" w:space="0"/>
              <w:right w:val="single" w:color="000000" w:sz="4" w:space="0"/>
            </w:tcBorders>
            <w:shd w:val="clear"/>
            <w:vAlign w:val="center"/>
          </w:tcPr>
          <w:p w14:paraId="76886B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报价有效期：</w:t>
            </w:r>
          </w:p>
        </w:tc>
        <w:tc>
          <w:tcPr>
            <w:tcW w:w="4680" w:type="dxa"/>
            <w:gridSpan w:val="4"/>
            <w:tcBorders>
              <w:top w:val="single" w:color="000000" w:sz="4" w:space="0"/>
              <w:left w:val="single" w:color="000000" w:sz="4" w:space="0"/>
              <w:bottom w:val="single" w:color="000000" w:sz="4" w:space="0"/>
              <w:right w:val="single" w:color="000000" w:sz="4" w:space="0"/>
            </w:tcBorders>
            <w:shd w:val="clear"/>
            <w:vAlign w:val="center"/>
          </w:tcPr>
          <w:p w14:paraId="2C30296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3053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2472" w:type="dxa"/>
            <w:gridSpan w:val="2"/>
            <w:tcBorders>
              <w:top w:val="single" w:color="000000" w:sz="4" w:space="0"/>
              <w:left w:val="single" w:color="000000" w:sz="4" w:space="0"/>
              <w:bottom w:val="single" w:color="000000" w:sz="4" w:space="0"/>
              <w:right w:val="single" w:color="000000" w:sz="4" w:space="0"/>
            </w:tcBorders>
            <w:shd w:val="clear"/>
            <w:vAlign w:val="center"/>
          </w:tcPr>
          <w:p w14:paraId="5446799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575" w:type="dxa"/>
            <w:gridSpan w:val="2"/>
            <w:tcBorders>
              <w:top w:val="single" w:color="000000" w:sz="4" w:space="0"/>
              <w:left w:val="single" w:color="000000" w:sz="4" w:space="0"/>
              <w:bottom w:val="single" w:color="000000" w:sz="4" w:space="0"/>
              <w:right w:val="single" w:color="000000" w:sz="4" w:space="0"/>
            </w:tcBorders>
            <w:shd w:val="clear"/>
            <w:vAlign w:val="center"/>
          </w:tcPr>
          <w:p w14:paraId="4DAEAC4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7天</w:t>
            </w:r>
          </w:p>
        </w:tc>
        <w:tc>
          <w:tcPr>
            <w:tcW w:w="2145" w:type="dxa"/>
            <w:gridSpan w:val="3"/>
            <w:tcBorders>
              <w:top w:val="single" w:color="000000" w:sz="4" w:space="0"/>
              <w:left w:val="single" w:color="000000" w:sz="4" w:space="0"/>
              <w:bottom w:val="single" w:color="000000" w:sz="4" w:space="0"/>
              <w:right w:val="single" w:color="000000" w:sz="4" w:space="0"/>
            </w:tcBorders>
            <w:shd w:val="clear"/>
            <w:vAlign w:val="center"/>
          </w:tcPr>
          <w:p w14:paraId="027728D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4680" w:type="dxa"/>
            <w:gridSpan w:val="4"/>
            <w:tcBorders>
              <w:top w:val="single" w:color="000000" w:sz="4" w:space="0"/>
              <w:left w:val="single" w:color="000000" w:sz="4" w:space="0"/>
              <w:bottom w:val="single" w:color="000000" w:sz="4" w:space="0"/>
              <w:right w:val="single" w:color="000000" w:sz="4" w:space="0"/>
            </w:tcBorders>
            <w:shd w:val="clear"/>
            <w:vAlign w:val="center"/>
          </w:tcPr>
          <w:p w14:paraId="5AA87A7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合同签订后个7日内支付40%预付款，货到验收合格后1个月内付清其余的货款</w:t>
            </w:r>
          </w:p>
        </w:tc>
      </w:tr>
    </w:tbl>
    <w:p w14:paraId="0FD4D6B9">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1、付款条件:合同签订后个7日内支付40%预付款，货到验收合格后1</w:t>
      </w:r>
      <w:bookmarkStart w:id="0" w:name="_GoBack"/>
      <w:bookmarkEnd w:id="0"/>
      <w:r>
        <w:rPr>
          <w:rFonts w:hint="eastAsia" w:ascii="仿宋" w:hAnsi="仿宋" w:eastAsia="仿宋" w:cs="仿宋"/>
          <w:color w:val="FF0000"/>
          <w:sz w:val="24"/>
          <w:szCs w:val="24"/>
          <w:lang w:val="en-US" w:eastAsia="zh-CN"/>
        </w:rPr>
        <w:t>个月内付清其余的货款。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2BD280C"/>
    <w:rsid w:val="02BD7BE0"/>
    <w:rsid w:val="03626CD0"/>
    <w:rsid w:val="03BB36BB"/>
    <w:rsid w:val="06E65ABA"/>
    <w:rsid w:val="07CC21FA"/>
    <w:rsid w:val="082F30B8"/>
    <w:rsid w:val="0BC2638F"/>
    <w:rsid w:val="0BDC6B78"/>
    <w:rsid w:val="0C882A07"/>
    <w:rsid w:val="0CD142BE"/>
    <w:rsid w:val="0D78696A"/>
    <w:rsid w:val="0DBF30C4"/>
    <w:rsid w:val="100159F1"/>
    <w:rsid w:val="10275305"/>
    <w:rsid w:val="10941E2C"/>
    <w:rsid w:val="138B678C"/>
    <w:rsid w:val="13A43BC7"/>
    <w:rsid w:val="144B0B25"/>
    <w:rsid w:val="157C124F"/>
    <w:rsid w:val="15B405D8"/>
    <w:rsid w:val="173B2189"/>
    <w:rsid w:val="1870435E"/>
    <w:rsid w:val="18B65219"/>
    <w:rsid w:val="193251CA"/>
    <w:rsid w:val="1959078F"/>
    <w:rsid w:val="1A48720E"/>
    <w:rsid w:val="1B811C42"/>
    <w:rsid w:val="1CB642A6"/>
    <w:rsid w:val="1CBE542C"/>
    <w:rsid w:val="1E434544"/>
    <w:rsid w:val="1F741D8C"/>
    <w:rsid w:val="1FC0011B"/>
    <w:rsid w:val="1FF000D2"/>
    <w:rsid w:val="245503E6"/>
    <w:rsid w:val="25BA7F75"/>
    <w:rsid w:val="25DE44B5"/>
    <w:rsid w:val="264801BD"/>
    <w:rsid w:val="26A67AF4"/>
    <w:rsid w:val="27933CD9"/>
    <w:rsid w:val="292E08DE"/>
    <w:rsid w:val="2B9E5DD1"/>
    <w:rsid w:val="2C761843"/>
    <w:rsid w:val="2D4E2C33"/>
    <w:rsid w:val="2E1B2848"/>
    <w:rsid w:val="2E342253"/>
    <w:rsid w:val="300D6BCC"/>
    <w:rsid w:val="31140310"/>
    <w:rsid w:val="339B7C29"/>
    <w:rsid w:val="345319C9"/>
    <w:rsid w:val="37A7439E"/>
    <w:rsid w:val="38544E55"/>
    <w:rsid w:val="39963E4D"/>
    <w:rsid w:val="3B275F4B"/>
    <w:rsid w:val="3E5157CB"/>
    <w:rsid w:val="40130CAF"/>
    <w:rsid w:val="420E65EA"/>
    <w:rsid w:val="42BF1B92"/>
    <w:rsid w:val="435E2995"/>
    <w:rsid w:val="43966372"/>
    <w:rsid w:val="44EF43A5"/>
    <w:rsid w:val="46AE2EAA"/>
    <w:rsid w:val="48832749"/>
    <w:rsid w:val="493C6A78"/>
    <w:rsid w:val="49AB2DE5"/>
    <w:rsid w:val="4A0E06F8"/>
    <w:rsid w:val="4B1A7BD1"/>
    <w:rsid w:val="4BB038DA"/>
    <w:rsid w:val="4C73767A"/>
    <w:rsid w:val="4E802F1D"/>
    <w:rsid w:val="4EF042FA"/>
    <w:rsid w:val="50417986"/>
    <w:rsid w:val="51765D9A"/>
    <w:rsid w:val="521C7398"/>
    <w:rsid w:val="5316709E"/>
    <w:rsid w:val="56E07198"/>
    <w:rsid w:val="57692676"/>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7466</Words>
  <Characters>8380</Characters>
  <Lines>0</Lines>
  <Paragraphs>0</Paragraphs>
  <TotalTime>6</TotalTime>
  <ScaleCrop>false</ScaleCrop>
  <LinksUpToDate>false</LinksUpToDate>
  <CharactersWithSpaces>9081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2024-10-15T08:11:23Z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4B7E3424EFEA43549E8D1ABDFC2B6B2C_13</vt:lpwstr>
  </property>
</Properties>
</file>